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55"/>
        <w:gridCol w:w="997"/>
        <w:gridCol w:w="1376"/>
        <w:gridCol w:w="776"/>
        <w:gridCol w:w="617"/>
        <w:gridCol w:w="617"/>
        <w:gridCol w:w="2038"/>
      </w:tblGrid>
      <w:tr w:rsidR="00CE76A6" w:rsidRPr="00DA532D" w14:paraId="7720C11C" w14:textId="77777777" w:rsidTr="00BE62CA">
        <w:trPr>
          <w:jc w:val="center"/>
        </w:trPr>
        <w:tc>
          <w:tcPr>
            <w:tcW w:w="1650" w:type="pct"/>
          </w:tcPr>
          <w:p w14:paraId="365EECD5" w14:textId="77777777" w:rsidR="00CE76A6" w:rsidRPr="00DA532D" w:rsidRDefault="002C3222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</w:p>
        </w:tc>
        <w:tc>
          <w:tcPr>
            <w:tcW w:w="3350" w:type="pct"/>
            <w:gridSpan w:val="6"/>
          </w:tcPr>
          <w:p w14:paraId="72B0790C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 xml:space="preserve">رشته مرتعداری   </w:t>
            </w:r>
          </w:p>
        </w:tc>
      </w:tr>
      <w:tr w:rsidR="00CE76A6" w:rsidRPr="00DA532D" w14:paraId="6538EBF5" w14:textId="77777777" w:rsidTr="00BE62CA">
        <w:trPr>
          <w:jc w:val="center"/>
        </w:trPr>
        <w:tc>
          <w:tcPr>
            <w:tcW w:w="1650" w:type="pct"/>
          </w:tcPr>
          <w:p w14:paraId="3E9D43D6" w14:textId="77777777" w:rsidR="00CE76A6" w:rsidRPr="00DA532D" w:rsidRDefault="002C3222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24-14-60</w:t>
            </w:r>
          </w:p>
        </w:tc>
        <w:tc>
          <w:tcPr>
            <w:tcW w:w="3350" w:type="pct"/>
            <w:gridSpan w:val="6"/>
          </w:tcPr>
          <w:p w14:paraId="32403B8A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گرایش مدیریت مرتع</w:t>
            </w:r>
          </w:p>
        </w:tc>
      </w:tr>
      <w:tr w:rsidR="00096A98" w:rsidRPr="00DA532D" w14:paraId="65801FDB" w14:textId="77777777" w:rsidTr="00BE62CA">
        <w:trPr>
          <w:jc w:val="center"/>
        </w:trPr>
        <w:tc>
          <w:tcPr>
            <w:tcW w:w="1650" w:type="pct"/>
            <w:vMerge w:val="restart"/>
          </w:tcPr>
          <w:p w14:paraId="53C0F324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507" w:type="pct"/>
            <w:vMerge w:val="restart"/>
          </w:tcPr>
          <w:p w14:paraId="2C3C7D74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721" w:type="pct"/>
            <w:vMerge w:val="restart"/>
          </w:tcPr>
          <w:p w14:paraId="27A588A9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056" w:type="pct"/>
            <w:gridSpan w:val="3"/>
          </w:tcPr>
          <w:p w14:paraId="147873BE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وضعیت واحد</w:t>
            </w:r>
          </w:p>
        </w:tc>
        <w:tc>
          <w:tcPr>
            <w:tcW w:w="1065" w:type="pct"/>
            <w:vMerge w:val="restart"/>
          </w:tcPr>
          <w:p w14:paraId="6BFD0A46" w14:textId="2B782BA0" w:rsidR="00096A98" w:rsidRPr="00DA532D" w:rsidRDefault="005C73ED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096A98" w:rsidRPr="00DA532D" w14:paraId="723C8AC3" w14:textId="77777777" w:rsidTr="00BE62CA">
        <w:trPr>
          <w:jc w:val="center"/>
        </w:trPr>
        <w:tc>
          <w:tcPr>
            <w:tcW w:w="1650" w:type="pct"/>
            <w:vMerge/>
          </w:tcPr>
          <w:p w14:paraId="7F52FB48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07" w:type="pct"/>
            <w:vMerge/>
          </w:tcPr>
          <w:p w14:paraId="2D7EFA7C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" w:type="pct"/>
            <w:vMerge/>
          </w:tcPr>
          <w:p w14:paraId="7B5C2E4D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8" w:type="pct"/>
          </w:tcPr>
          <w:p w14:paraId="1A693636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تعداد واحد</w:t>
            </w:r>
          </w:p>
        </w:tc>
        <w:tc>
          <w:tcPr>
            <w:tcW w:w="324" w:type="pct"/>
          </w:tcPr>
          <w:p w14:paraId="5151815E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نظری</w:t>
            </w:r>
          </w:p>
        </w:tc>
        <w:tc>
          <w:tcPr>
            <w:tcW w:w="324" w:type="pct"/>
          </w:tcPr>
          <w:p w14:paraId="3EDCE57D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عملی</w:t>
            </w:r>
          </w:p>
        </w:tc>
        <w:tc>
          <w:tcPr>
            <w:tcW w:w="1065" w:type="pct"/>
            <w:vMerge/>
          </w:tcPr>
          <w:p w14:paraId="3B5CCD4B" w14:textId="77777777" w:rsidR="00096A98" w:rsidRPr="00DA532D" w:rsidRDefault="00096A98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41E7DD81" w14:textId="77777777" w:rsidTr="00BE62CA">
        <w:trPr>
          <w:jc w:val="center"/>
        </w:trPr>
        <w:tc>
          <w:tcPr>
            <w:tcW w:w="1650" w:type="pct"/>
          </w:tcPr>
          <w:p w14:paraId="17A456D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0" w:type="pct"/>
            <w:gridSpan w:val="6"/>
          </w:tcPr>
          <w:p w14:paraId="16A48DFD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ترم اول</w:t>
            </w:r>
          </w:p>
        </w:tc>
      </w:tr>
      <w:tr w:rsidR="00CE76A6" w:rsidRPr="00DA532D" w14:paraId="7BE6D15E" w14:textId="77777777" w:rsidTr="00BE62CA">
        <w:trPr>
          <w:trHeight w:val="237"/>
          <w:jc w:val="center"/>
        </w:trPr>
        <w:tc>
          <w:tcPr>
            <w:tcW w:w="1650" w:type="pct"/>
          </w:tcPr>
          <w:p w14:paraId="77297959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پایش و ارزیابی مرتع</w:t>
            </w:r>
          </w:p>
        </w:tc>
        <w:tc>
          <w:tcPr>
            <w:tcW w:w="507" w:type="pct"/>
          </w:tcPr>
          <w:p w14:paraId="0D214339" w14:textId="77777777" w:rsidR="00CE76A6" w:rsidRPr="00DA532D" w:rsidRDefault="002537EA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6014188</w:t>
            </w:r>
          </w:p>
        </w:tc>
        <w:tc>
          <w:tcPr>
            <w:tcW w:w="721" w:type="pct"/>
          </w:tcPr>
          <w:p w14:paraId="501C86CC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مشترک رشته</w:t>
            </w:r>
          </w:p>
        </w:tc>
        <w:tc>
          <w:tcPr>
            <w:tcW w:w="408" w:type="pct"/>
          </w:tcPr>
          <w:p w14:paraId="716C1693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4" w:type="pct"/>
          </w:tcPr>
          <w:p w14:paraId="5AAAF6C4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6BC9B6A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65" w:type="pct"/>
          </w:tcPr>
          <w:p w14:paraId="34715C18" w14:textId="3C2E7450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7E9D8236" w14:textId="77777777" w:rsidTr="00BE62CA">
        <w:trPr>
          <w:jc w:val="center"/>
        </w:trPr>
        <w:tc>
          <w:tcPr>
            <w:tcW w:w="1650" w:type="pct"/>
          </w:tcPr>
          <w:p w14:paraId="60FAFC61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گیاهان دارویی و صنعتی</w:t>
            </w:r>
          </w:p>
        </w:tc>
        <w:tc>
          <w:tcPr>
            <w:tcW w:w="507" w:type="pct"/>
          </w:tcPr>
          <w:p w14:paraId="17B1118C" w14:textId="77777777" w:rsidR="00CE76A6" w:rsidRPr="00DA532D" w:rsidRDefault="002537EA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6014190</w:t>
            </w:r>
          </w:p>
        </w:tc>
        <w:tc>
          <w:tcPr>
            <w:tcW w:w="721" w:type="pct"/>
          </w:tcPr>
          <w:p w14:paraId="7EFAE872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  <w:rtl/>
              </w:rPr>
            </w:pPr>
            <w:r w:rsidRPr="00DA532D">
              <w:rPr>
                <w:rFonts w:cs="B Zar" w:hint="cs"/>
                <w:rtl/>
                <w:lang w:bidi="fa-IR"/>
              </w:rPr>
              <w:t>مشترک رشته</w:t>
            </w:r>
          </w:p>
        </w:tc>
        <w:tc>
          <w:tcPr>
            <w:tcW w:w="408" w:type="pct"/>
          </w:tcPr>
          <w:p w14:paraId="7AB44D47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24" w:type="pct"/>
          </w:tcPr>
          <w:p w14:paraId="7205A456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5D7E67B5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065" w:type="pct"/>
          </w:tcPr>
          <w:p w14:paraId="555D7D51" w14:textId="5D30FD13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E76A6" w:rsidRPr="00DA532D" w14:paraId="69CB4AD7" w14:textId="77777777" w:rsidTr="00BE62CA">
        <w:trPr>
          <w:jc w:val="center"/>
        </w:trPr>
        <w:tc>
          <w:tcPr>
            <w:tcW w:w="1650" w:type="pct"/>
          </w:tcPr>
          <w:p w14:paraId="7B994022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مدلسازی کارکردهای مرتع</w:t>
            </w:r>
          </w:p>
        </w:tc>
        <w:tc>
          <w:tcPr>
            <w:tcW w:w="507" w:type="pct"/>
          </w:tcPr>
          <w:p w14:paraId="413E558F" w14:textId="77777777" w:rsidR="00CE76A6" w:rsidRPr="00DA532D" w:rsidRDefault="002537EA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6014194</w:t>
            </w:r>
          </w:p>
        </w:tc>
        <w:tc>
          <w:tcPr>
            <w:tcW w:w="721" w:type="pct"/>
          </w:tcPr>
          <w:p w14:paraId="0F651682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تخصصی گرایش </w:t>
            </w:r>
          </w:p>
        </w:tc>
        <w:tc>
          <w:tcPr>
            <w:tcW w:w="408" w:type="pct"/>
          </w:tcPr>
          <w:p w14:paraId="341D3E9C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60F7C827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1CC66613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02469B95" w14:textId="3B699DD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E76A6" w:rsidRPr="00DA532D" w14:paraId="11CB8511" w14:textId="77777777" w:rsidTr="00BE62CA">
        <w:trPr>
          <w:jc w:val="center"/>
        </w:trPr>
        <w:tc>
          <w:tcPr>
            <w:tcW w:w="1650" w:type="pct"/>
          </w:tcPr>
          <w:p w14:paraId="3702FE4A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آمار و احتمالات تکمیلی</w:t>
            </w:r>
          </w:p>
        </w:tc>
        <w:tc>
          <w:tcPr>
            <w:tcW w:w="507" w:type="pct"/>
          </w:tcPr>
          <w:p w14:paraId="08E221BF" w14:textId="77777777" w:rsidR="00CE76A6" w:rsidRPr="00DA532D" w:rsidRDefault="002537EA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6014203</w:t>
            </w:r>
          </w:p>
        </w:tc>
        <w:tc>
          <w:tcPr>
            <w:tcW w:w="721" w:type="pct"/>
          </w:tcPr>
          <w:p w14:paraId="66354D17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اختیاری گرایش </w:t>
            </w:r>
          </w:p>
        </w:tc>
        <w:tc>
          <w:tcPr>
            <w:tcW w:w="408" w:type="pct"/>
          </w:tcPr>
          <w:p w14:paraId="25DB47BE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685C1C70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30BBDB6A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31DD4C79" w14:textId="5DD91613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165CF244" w14:textId="77777777" w:rsidTr="00BE62CA">
        <w:trPr>
          <w:jc w:val="center"/>
        </w:trPr>
        <w:tc>
          <w:tcPr>
            <w:tcW w:w="1650" w:type="pct"/>
          </w:tcPr>
          <w:p w14:paraId="47BC9F1D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روش تحقیق</w:t>
            </w:r>
          </w:p>
        </w:tc>
        <w:tc>
          <w:tcPr>
            <w:tcW w:w="507" w:type="pct"/>
          </w:tcPr>
          <w:p w14:paraId="2A30EF62" w14:textId="77777777" w:rsidR="00CE76A6" w:rsidRPr="00DA532D" w:rsidRDefault="002537EA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6014087</w:t>
            </w:r>
          </w:p>
        </w:tc>
        <w:tc>
          <w:tcPr>
            <w:tcW w:w="721" w:type="pct"/>
          </w:tcPr>
          <w:p w14:paraId="325C3FE5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اختیاری گرایش </w:t>
            </w:r>
          </w:p>
        </w:tc>
        <w:tc>
          <w:tcPr>
            <w:tcW w:w="408" w:type="pct"/>
          </w:tcPr>
          <w:p w14:paraId="180BFE00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1F1BF642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0EC2F48E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682CB65D" w14:textId="6C30AFFD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4C0EFE6B" w14:textId="77777777" w:rsidTr="00BE62CA">
        <w:trPr>
          <w:jc w:val="center"/>
        </w:trPr>
        <w:tc>
          <w:tcPr>
            <w:tcW w:w="1650" w:type="pct"/>
          </w:tcPr>
          <w:p w14:paraId="06C6E470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</w:p>
        </w:tc>
        <w:tc>
          <w:tcPr>
            <w:tcW w:w="507" w:type="pct"/>
          </w:tcPr>
          <w:p w14:paraId="173645FA" w14:textId="77777777" w:rsidR="00CE76A6" w:rsidRPr="00DA532D" w:rsidRDefault="002537EA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</w:t>
            </w:r>
            <w:r w:rsidR="00FA67BA" w:rsidRPr="00DA532D">
              <w:rPr>
                <w:rFonts w:cs="B Zar" w:hint="cs"/>
                <w:rtl/>
                <w:lang w:bidi="fa-IR"/>
              </w:rPr>
              <w:t>142</w:t>
            </w:r>
          </w:p>
        </w:tc>
        <w:tc>
          <w:tcPr>
            <w:tcW w:w="721" w:type="pct"/>
          </w:tcPr>
          <w:p w14:paraId="18273E85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اختیاری گرایش </w:t>
            </w:r>
          </w:p>
        </w:tc>
        <w:tc>
          <w:tcPr>
            <w:tcW w:w="408" w:type="pct"/>
          </w:tcPr>
          <w:p w14:paraId="34963EB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24" w:type="pct"/>
          </w:tcPr>
          <w:p w14:paraId="02F100D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24" w:type="pct"/>
          </w:tcPr>
          <w:p w14:paraId="72BA3CCD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6DBB789D" w14:textId="22DC7BFE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E76A6" w:rsidRPr="00DA532D" w14:paraId="613C6356" w14:textId="77777777" w:rsidTr="00BE62CA">
        <w:trPr>
          <w:jc w:val="center"/>
        </w:trPr>
        <w:tc>
          <w:tcPr>
            <w:tcW w:w="1650" w:type="pct"/>
          </w:tcPr>
          <w:p w14:paraId="7643318C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07" w:type="pct"/>
          </w:tcPr>
          <w:p w14:paraId="0AD0D088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" w:type="pct"/>
          </w:tcPr>
          <w:p w14:paraId="07DCB0E0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8" w:type="pct"/>
          </w:tcPr>
          <w:p w14:paraId="387A2F15" w14:textId="77777777" w:rsidR="00CE76A6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24" w:type="pct"/>
          </w:tcPr>
          <w:p w14:paraId="426D0AD3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24" w:type="pct"/>
          </w:tcPr>
          <w:p w14:paraId="6C452474" w14:textId="77777777" w:rsidR="00CE76A6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65" w:type="pct"/>
          </w:tcPr>
          <w:p w14:paraId="3394743F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78DB1669" w14:textId="77777777" w:rsidTr="00BE62CA">
        <w:trPr>
          <w:jc w:val="center"/>
        </w:trPr>
        <w:tc>
          <w:tcPr>
            <w:tcW w:w="1650" w:type="pct"/>
          </w:tcPr>
          <w:p w14:paraId="64BBBAE6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0" w:type="pct"/>
            <w:gridSpan w:val="6"/>
          </w:tcPr>
          <w:p w14:paraId="10FDEF8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ترم دوم</w:t>
            </w:r>
          </w:p>
        </w:tc>
      </w:tr>
      <w:tr w:rsidR="00CE76A6" w:rsidRPr="00DA532D" w14:paraId="24F03442" w14:textId="77777777" w:rsidTr="00BE62CA">
        <w:trPr>
          <w:jc w:val="center"/>
        </w:trPr>
        <w:tc>
          <w:tcPr>
            <w:tcW w:w="1650" w:type="pct"/>
          </w:tcPr>
          <w:p w14:paraId="07F7AA77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تحلیل روابط انسان و مرتع</w:t>
            </w:r>
          </w:p>
        </w:tc>
        <w:tc>
          <w:tcPr>
            <w:tcW w:w="507" w:type="pct"/>
          </w:tcPr>
          <w:p w14:paraId="4353557F" w14:textId="77777777" w:rsidR="00CE76A6" w:rsidRPr="00DA532D" w:rsidRDefault="00281E0C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6014191</w:t>
            </w:r>
          </w:p>
        </w:tc>
        <w:tc>
          <w:tcPr>
            <w:tcW w:w="721" w:type="pct"/>
          </w:tcPr>
          <w:p w14:paraId="6F03C0CD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>مشترک رشته</w:t>
            </w:r>
          </w:p>
        </w:tc>
        <w:tc>
          <w:tcPr>
            <w:tcW w:w="408" w:type="pct"/>
          </w:tcPr>
          <w:p w14:paraId="7E08663D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23473669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24" w:type="pct"/>
          </w:tcPr>
          <w:p w14:paraId="7DFF248B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065" w:type="pct"/>
          </w:tcPr>
          <w:p w14:paraId="4029F6DC" w14:textId="7F8D7525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E76A6" w:rsidRPr="00DA532D" w14:paraId="42428235" w14:textId="77777777" w:rsidTr="00BE62CA">
        <w:trPr>
          <w:jc w:val="center"/>
        </w:trPr>
        <w:tc>
          <w:tcPr>
            <w:tcW w:w="1650" w:type="pct"/>
          </w:tcPr>
          <w:p w14:paraId="2E1195C1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مهندسی اکوسیستم های مرتعی</w:t>
            </w:r>
          </w:p>
        </w:tc>
        <w:tc>
          <w:tcPr>
            <w:tcW w:w="507" w:type="pct"/>
          </w:tcPr>
          <w:p w14:paraId="73AAD56B" w14:textId="77777777" w:rsidR="00CE76A6" w:rsidRPr="00DA532D" w:rsidRDefault="00281E0C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6014189</w:t>
            </w:r>
          </w:p>
        </w:tc>
        <w:tc>
          <w:tcPr>
            <w:tcW w:w="721" w:type="pct"/>
          </w:tcPr>
          <w:p w14:paraId="7BCA4E92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>مشترک رشته</w:t>
            </w:r>
          </w:p>
        </w:tc>
        <w:tc>
          <w:tcPr>
            <w:tcW w:w="408" w:type="pct"/>
          </w:tcPr>
          <w:p w14:paraId="1B353C0A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644D0EFE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7B450B6C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22D436AE" w14:textId="70D3FD48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6EEA4374" w14:textId="77777777" w:rsidTr="00BE62CA">
        <w:trPr>
          <w:jc w:val="center"/>
        </w:trPr>
        <w:tc>
          <w:tcPr>
            <w:tcW w:w="1650" w:type="pct"/>
          </w:tcPr>
          <w:p w14:paraId="0C8A12A9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جامعه شناسی گیاهی</w:t>
            </w:r>
          </w:p>
        </w:tc>
        <w:tc>
          <w:tcPr>
            <w:tcW w:w="507" w:type="pct"/>
          </w:tcPr>
          <w:p w14:paraId="27FA83FC" w14:textId="77777777" w:rsidR="00CE76A6" w:rsidRPr="00DA532D" w:rsidRDefault="00281E0C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6014192</w:t>
            </w:r>
          </w:p>
        </w:tc>
        <w:tc>
          <w:tcPr>
            <w:tcW w:w="721" w:type="pct"/>
          </w:tcPr>
          <w:p w14:paraId="50A622ED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>مشترک رشته</w:t>
            </w:r>
          </w:p>
        </w:tc>
        <w:tc>
          <w:tcPr>
            <w:tcW w:w="408" w:type="pct"/>
          </w:tcPr>
          <w:p w14:paraId="1096C9C6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03C76515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137D9A4B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5494E38C" w14:textId="0FA8A24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E76A6" w:rsidRPr="00DA532D" w14:paraId="72D558F9" w14:textId="77777777" w:rsidTr="00BE62CA">
        <w:trPr>
          <w:jc w:val="center"/>
        </w:trPr>
        <w:tc>
          <w:tcPr>
            <w:tcW w:w="1650" w:type="pct"/>
          </w:tcPr>
          <w:p w14:paraId="2C2AB1ED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مدیریت مرتع و دام</w:t>
            </w:r>
          </w:p>
        </w:tc>
        <w:tc>
          <w:tcPr>
            <w:tcW w:w="507" w:type="pct"/>
          </w:tcPr>
          <w:p w14:paraId="7CF8A371" w14:textId="77777777" w:rsidR="00CE76A6" w:rsidRPr="00DA532D" w:rsidRDefault="00281E0C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6014193</w:t>
            </w:r>
          </w:p>
        </w:tc>
        <w:tc>
          <w:tcPr>
            <w:tcW w:w="721" w:type="pct"/>
          </w:tcPr>
          <w:p w14:paraId="69A317CA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تخصصی گرایش </w:t>
            </w:r>
          </w:p>
        </w:tc>
        <w:tc>
          <w:tcPr>
            <w:tcW w:w="408" w:type="pct"/>
          </w:tcPr>
          <w:p w14:paraId="30D49665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4" w:type="pct"/>
          </w:tcPr>
          <w:p w14:paraId="669A7DC0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4FD71F84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65" w:type="pct"/>
          </w:tcPr>
          <w:p w14:paraId="0AE0F2F5" w14:textId="53663FA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E76A6" w:rsidRPr="00DA532D" w14:paraId="4BDBB6C1" w14:textId="77777777" w:rsidTr="00BE62CA">
        <w:trPr>
          <w:jc w:val="center"/>
        </w:trPr>
        <w:tc>
          <w:tcPr>
            <w:tcW w:w="1650" w:type="pct"/>
          </w:tcPr>
          <w:p w14:paraId="7DC33C98" w14:textId="77777777" w:rsidR="00CE76A6" w:rsidRPr="00DA532D" w:rsidRDefault="00CE76A6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تهیه و تدوین طرحهای مرتعداری</w:t>
            </w:r>
          </w:p>
        </w:tc>
        <w:tc>
          <w:tcPr>
            <w:tcW w:w="507" w:type="pct"/>
          </w:tcPr>
          <w:p w14:paraId="45F8820A" w14:textId="77777777" w:rsidR="00CE76A6" w:rsidRPr="00DA532D" w:rsidRDefault="00281E0C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6014196</w:t>
            </w:r>
          </w:p>
        </w:tc>
        <w:tc>
          <w:tcPr>
            <w:tcW w:w="721" w:type="pct"/>
          </w:tcPr>
          <w:p w14:paraId="69A185FC" w14:textId="77777777" w:rsidR="00CE76A6" w:rsidRPr="00DA532D" w:rsidRDefault="00CE76A6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تخصصی گرایش </w:t>
            </w:r>
          </w:p>
        </w:tc>
        <w:tc>
          <w:tcPr>
            <w:tcW w:w="408" w:type="pct"/>
          </w:tcPr>
          <w:p w14:paraId="749DF1E8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6A56378E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24" w:type="pct"/>
          </w:tcPr>
          <w:p w14:paraId="089E408B" w14:textId="77777777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065" w:type="pct"/>
          </w:tcPr>
          <w:p w14:paraId="3A1ED4EF" w14:textId="14A4DCE9" w:rsidR="00CE76A6" w:rsidRPr="00DA532D" w:rsidRDefault="00CE76A6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86BA4" w:rsidRPr="00DA532D" w14:paraId="14DDFF82" w14:textId="77777777" w:rsidTr="00BE62CA">
        <w:trPr>
          <w:jc w:val="center"/>
        </w:trPr>
        <w:tc>
          <w:tcPr>
            <w:tcW w:w="1650" w:type="pct"/>
          </w:tcPr>
          <w:p w14:paraId="46FEF376" w14:textId="77777777" w:rsidR="00386BA4" w:rsidRPr="00DA532D" w:rsidRDefault="00386BA4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 xml:space="preserve">شبکه های اجتماعی </w:t>
            </w:r>
            <w:r w:rsidRPr="00DA532D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DA532D">
              <w:rPr>
                <w:rFonts w:cs="B Zar" w:hint="cs"/>
                <w:b/>
                <w:bCs/>
                <w:rtl/>
                <w:lang w:bidi="fa-IR"/>
              </w:rPr>
              <w:t>سیاستی در مدیریت مرتع</w:t>
            </w:r>
          </w:p>
        </w:tc>
        <w:tc>
          <w:tcPr>
            <w:tcW w:w="507" w:type="pct"/>
          </w:tcPr>
          <w:p w14:paraId="3DCEDE8B" w14:textId="77777777" w:rsidR="00386BA4" w:rsidRPr="00DA532D" w:rsidRDefault="00386BA4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6014195</w:t>
            </w:r>
          </w:p>
        </w:tc>
        <w:tc>
          <w:tcPr>
            <w:tcW w:w="721" w:type="pct"/>
          </w:tcPr>
          <w:p w14:paraId="443C4AD2" w14:textId="77777777" w:rsidR="00386BA4" w:rsidRPr="00DA532D" w:rsidRDefault="00386BA4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 xml:space="preserve">تخصصی گرایش </w:t>
            </w:r>
          </w:p>
        </w:tc>
        <w:tc>
          <w:tcPr>
            <w:tcW w:w="408" w:type="pct"/>
          </w:tcPr>
          <w:p w14:paraId="580F2956" w14:textId="77777777" w:rsidR="00386BA4" w:rsidRPr="00DA532D" w:rsidRDefault="00386BA4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58B1BA48" w14:textId="77777777" w:rsidR="00386BA4" w:rsidRPr="00DA532D" w:rsidRDefault="00386BA4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" w:type="pct"/>
          </w:tcPr>
          <w:p w14:paraId="35444788" w14:textId="77777777" w:rsidR="00386BA4" w:rsidRPr="00DA532D" w:rsidRDefault="00386BA4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065" w:type="pct"/>
          </w:tcPr>
          <w:p w14:paraId="1778EB0D" w14:textId="13BB980F" w:rsidR="00386BA4" w:rsidRPr="00DA532D" w:rsidRDefault="00386BA4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44E07" w:rsidRPr="00DA532D" w14:paraId="2235D8DE" w14:textId="77777777" w:rsidTr="00BE62CA">
        <w:trPr>
          <w:jc w:val="center"/>
        </w:trPr>
        <w:tc>
          <w:tcPr>
            <w:tcW w:w="1650" w:type="pct"/>
          </w:tcPr>
          <w:p w14:paraId="239FD108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07" w:type="pct"/>
          </w:tcPr>
          <w:p w14:paraId="4522D93A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" w:type="pct"/>
          </w:tcPr>
          <w:p w14:paraId="64F45E2F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8" w:type="pct"/>
          </w:tcPr>
          <w:p w14:paraId="0DCE224B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24" w:type="pct"/>
          </w:tcPr>
          <w:p w14:paraId="38065C55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24" w:type="pct"/>
          </w:tcPr>
          <w:p w14:paraId="6710EE7C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65" w:type="pct"/>
          </w:tcPr>
          <w:p w14:paraId="0F9A0170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44E07" w:rsidRPr="00DA532D" w14:paraId="7B50089B" w14:textId="77777777" w:rsidTr="00BE62CA">
        <w:trPr>
          <w:jc w:val="center"/>
        </w:trPr>
        <w:tc>
          <w:tcPr>
            <w:tcW w:w="1650" w:type="pct"/>
          </w:tcPr>
          <w:p w14:paraId="06CD7273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0" w:type="pct"/>
            <w:gridSpan w:val="6"/>
          </w:tcPr>
          <w:p w14:paraId="12AC694A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ترم سوم</w:t>
            </w:r>
          </w:p>
        </w:tc>
      </w:tr>
      <w:tr w:rsidR="00444E07" w:rsidRPr="00DA532D" w14:paraId="55A12F4E" w14:textId="77777777" w:rsidTr="00BE62CA">
        <w:trPr>
          <w:jc w:val="center"/>
        </w:trPr>
        <w:tc>
          <w:tcPr>
            <w:tcW w:w="1650" w:type="pct"/>
          </w:tcPr>
          <w:p w14:paraId="48672283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پایان نامه (کیفی)</w:t>
            </w:r>
          </w:p>
        </w:tc>
        <w:tc>
          <w:tcPr>
            <w:tcW w:w="507" w:type="pct"/>
          </w:tcPr>
          <w:p w14:paraId="37A3CD56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6014143</w:t>
            </w:r>
          </w:p>
        </w:tc>
        <w:tc>
          <w:tcPr>
            <w:tcW w:w="721" w:type="pct"/>
          </w:tcPr>
          <w:p w14:paraId="22093C9A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تخصصی گرایش</w:t>
            </w:r>
          </w:p>
        </w:tc>
        <w:tc>
          <w:tcPr>
            <w:tcW w:w="408" w:type="pct"/>
          </w:tcPr>
          <w:p w14:paraId="5766AA0C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4" w:type="pct"/>
          </w:tcPr>
          <w:p w14:paraId="189680DA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24" w:type="pct"/>
          </w:tcPr>
          <w:p w14:paraId="60D9F3A6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65" w:type="pct"/>
          </w:tcPr>
          <w:p w14:paraId="246519F2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44E07" w:rsidRPr="00DA532D" w14:paraId="6EA6541B" w14:textId="77777777" w:rsidTr="00BE62CA">
        <w:trPr>
          <w:jc w:val="center"/>
        </w:trPr>
        <w:tc>
          <w:tcPr>
            <w:tcW w:w="1650" w:type="pct"/>
          </w:tcPr>
          <w:p w14:paraId="23A0ADBC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07" w:type="pct"/>
          </w:tcPr>
          <w:p w14:paraId="6635DC70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" w:type="pct"/>
          </w:tcPr>
          <w:p w14:paraId="3B56980B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8" w:type="pct"/>
          </w:tcPr>
          <w:p w14:paraId="0413B24B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4" w:type="pct"/>
          </w:tcPr>
          <w:p w14:paraId="02ABA7FD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24" w:type="pct"/>
          </w:tcPr>
          <w:p w14:paraId="0E5845FE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65" w:type="pct"/>
          </w:tcPr>
          <w:p w14:paraId="6B81D3C6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44E07" w:rsidRPr="00DA532D" w14:paraId="38485DD9" w14:textId="77777777" w:rsidTr="00BE62CA">
        <w:trPr>
          <w:jc w:val="center"/>
        </w:trPr>
        <w:tc>
          <w:tcPr>
            <w:tcW w:w="1650" w:type="pct"/>
          </w:tcPr>
          <w:p w14:paraId="7DF56F57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0" w:type="pct"/>
            <w:gridSpan w:val="6"/>
          </w:tcPr>
          <w:p w14:paraId="4BBD4D39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ترم چهارم</w:t>
            </w:r>
          </w:p>
        </w:tc>
      </w:tr>
      <w:tr w:rsidR="00444E07" w:rsidRPr="00DA532D" w14:paraId="3D9B50AA" w14:textId="77777777" w:rsidTr="00BE62CA">
        <w:trPr>
          <w:jc w:val="center"/>
        </w:trPr>
        <w:tc>
          <w:tcPr>
            <w:tcW w:w="1650" w:type="pct"/>
          </w:tcPr>
          <w:p w14:paraId="4B451503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پایان نامه (کیفی)</w:t>
            </w:r>
          </w:p>
        </w:tc>
        <w:tc>
          <w:tcPr>
            <w:tcW w:w="507" w:type="pct"/>
          </w:tcPr>
          <w:p w14:paraId="3444035C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6014143</w:t>
            </w:r>
          </w:p>
        </w:tc>
        <w:tc>
          <w:tcPr>
            <w:tcW w:w="721" w:type="pct"/>
          </w:tcPr>
          <w:p w14:paraId="3041B026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</w:rPr>
            </w:pPr>
            <w:r w:rsidRPr="00DA532D">
              <w:rPr>
                <w:rFonts w:cs="B Zar" w:hint="cs"/>
                <w:rtl/>
                <w:lang w:bidi="fa-IR"/>
              </w:rPr>
              <w:t>تخصصی گرایش</w:t>
            </w:r>
          </w:p>
        </w:tc>
        <w:tc>
          <w:tcPr>
            <w:tcW w:w="408" w:type="pct"/>
          </w:tcPr>
          <w:p w14:paraId="630F5F78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324" w:type="pct"/>
          </w:tcPr>
          <w:p w14:paraId="5FCE6B3D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324" w:type="pct"/>
          </w:tcPr>
          <w:p w14:paraId="0CF4EB8A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  <w:r w:rsidRPr="00DA532D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065" w:type="pct"/>
          </w:tcPr>
          <w:p w14:paraId="2AFCC196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44E07" w:rsidRPr="00DA532D" w14:paraId="644F36F5" w14:textId="77777777" w:rsidTr="00BE62CA">
        <w:trPr>
          <w:jc w:val="center"/>
        </w:trPr>
        <w:tc>
          <w:tcPr>
            <w:tcW w:w="1650" w:type="pct"/>
          </w:tcPr>
          <w:p w14:paraId="0A7253F1" w14:textId="77777777" w:rsidR="00444E07" w:rsidRPr="00DA532D" w:rsidRDefault="00444E07" w:rsidP="00DA532D">
            <w:pPr>
              <w:bidi/>
              <w:spacing w:line="28" w:lineRule="atLeast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جمع کل</w:t>
            </w:r>
          </w:p>
        </w:tc>
        <w:tc>
          <w:tcPr>
            <w:tcW w:w="507" w:type="pct"/>
          </w:tcPr>
          <w:p w14:paraId="5F0AF148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21" w:type="pct"/>
          </w:tcPr>
          <w:p w14:paraId="41D741DB" w14:textId="77777777" w:rsidR="00444E07" w:rsidRPr="00DA532D" w:rsidRDefault="00444E07" w:rsidP="00DA532D">
            <w:pPr>
              <w:spacing w:line="28" w:lineRule="atLeast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408" w:type="pct"/>
          </w:tcPr>
          <w:p w14:paraId="7A063B35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24" w:type="pct"/>
          </w:tcPr>
          <w:p w14:paraId="5C1A597D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324" w:type="pct"/>
          </w:tcPr>
          <w:p w14:paraId="79E7E65A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32D"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65" w:type="pct"/>
          </w:tcPr>
          <w:p w14:paraId="507CF1A5" w14:textId="77777777" w:rsidR="00444E07" w:rsidRPr="00DA532D" w:rsidRDefault="00444E07" w:rsidP="00DA532D">
            <w:pPr>
              <w:bidi/>
              <w:spacing w:line="28" w:lineRule="atLeast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DFC440C" w14:textId="77777777" w:rsidR="00115E58" w:rsidRDefault="00115E58"/>
    <w:sectPr w:rsidR="0011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78B"/>
    <w:rsid w:val="000227C5"/>
    <w:rsid w:val="0007678B"/>
    <w:rsid w:val="00096A98"/>
    <w:rsid w:val="000B4E72"/>
    <w:rsid w:val="00115E58"/>
    <w:rsid w:val="002537EA"/>
    <w:rsid w:val="00281E0C"/>
    <w:rsid w:val="002C3222"/>
    <w:rsid w:val="00386BA4"/>
    <w:rsid w:val="003E122E"/>
    <w:rsid w:val="00400270"/>
    <w:rsid w:val="00444E07"/>
    <w:rsid w:val="005C73ED"/>
    <w:rsid w:val="00626108"/>
    <w:rsid w:val="007168F9"/>
    <w:rsid w:val="00903055"/>
    <w:rsid w:val="00BE62CA"/>
    <w:rsid w:val="00C321D7"/>
    <w:rsid w:val="00CE76A6"/>
    <w:rsid w:val="00DA532D"/>
    <w:rsid w:val="00E867DA"/>
    <w:rsid w:val="00F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DB86"/>
  <w15:docId w15:val="{9F1D038C-3464-4102-B6AD-3B88CC57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2017-06-17T07:16:00Z</dcterms:created>
  <dcterms:modified xsi:type="dcterms:W3CDTF">2021-07-13T15:29:00Z</dcterms:modified>
</cp:coreProperties>
</file>